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C1" w:rsidRDefault="005A78C1" w:rsidP="002766FB">
      <w:pPr>
        <w:tabs>
          <w:tab w:val="left" w:pos="6521"/>
        </w:tabs>
        <w:spacing w:line="240" w:lineRule="atLeast"/>
        <w:contextualSpacing/>
        <w:rPr>
          <w:szCs w:val="26"/>
        </w:rPr>
      </w:pPr>
      <w:r>
        <w:rPr>
          <w:sz w:val="20"/>
        </w:rPr>
        <w:t xml:space="preserve">                                                                               </w:t>
      </w:r>
      <w:r w:rsidR="002766FB">
        <w:rPr>
          <w:sz w:val="20"/>
        </w:rPr>
        <w:t xml:space="preserve">                                     </w:t>
      </w:r>
      <w:r w:rsidR="00585E12">
        <w:rPr>
          <w:szCs w:val="26"/>
        </w:rPr>
        <w:t>Приложение 2</w:t>
      </w:r>
    </w:p>
    <w:p w:rsidR="00257D9B" w:rsidRDefault="00257D9B" w:rsidP="002766FB">
      <w:pPr>
        <w:contextualSpacing/>
        <w:rPr>
          <w:szCs w:val="26"/>
        </w:rPr>
      </w:pPr>
      <w:r>
        <w:rPr>
          <w:szCs w:val="26"/>
        </w:rPr>
        <w:t xml:space="preserve">                                   </w:t>
      </w:r>
      <w:r w:rsidR="00D2627D">
        <w:rPr>
          <w:szCs w:val="26"/>
        </w:rPr>
        <w:t xml:space="preserve">                               </w:t>
      </w:r>
      <w:r w:rsidR="002766FB">
        <w:rPr>
          <w:szCs w:val="26"/>
        </w:rPr>
        <w:t xml:space="preserve">                       </w:t>
      </w:r>
      <w:r>
        <w:rPr>
          <w:szCs w:val="26"/>
        </w:rPr>
        <w:t>к постановлению</w:t>
      </w:r>
    </w:p>
    <w:p w:rsidR="00257D9B" w:rsidRDefault="00257D9B" w:rsidP="002766FB">
      <w:pPr>
        <w:tabs>
          <w:tab w:val="left" w:pos="6521"/>
        </w:tabs>
        <w:contextualSpacing/>
        <w:rPr>
          <w:szCs w:val="26"/>
        </w:rPr>
      </w:pPr>
      <w:r>
        <w:rPr>
          <w:szCs w:val="26"/>
        </w:rPr>
        <w:t xml:space="preserve">                                                         </w:t>
      </w:r>
      <w:r w:rsidR="00D2627D">
        <w:rPr>
          <w:szCs w:val="26"/>
        </w:rPr>
        <w:t xml:space="preserve">                               </w:t>
      </w:r>
      <w:r w:rsidR="002766FB">
        <w:rPr>
          <w:szCs w:val="26"/>
        </w:rPr>
        <w:t xml:space="preserve"> </w:t>
      </w:r>
      <w:r>
        <w:rPr>
          <w:szCs w:val="26"/>
        </w:rPr>
        <w:t xml:space="preserve">администрации Пограничного </w:t>
      </w:r>
    </w:p>
    <w:p w:rsidR="00257D9B" w:rsidRDefault="00257D9B" w:rsidP="002766FB">
      <w:pPr>
        <w:contextualSpacing/>
        <w:rPr>
          <w:szCs w:val="26"/>
        </w:rPr>
      </w:pPr>
      <w:r>
        <w:rPr>
          <w:szCs w:val="26"/>
        </w:rPr>
        <w:t xml:space="preserve">                                               </w:t>
      </w:r>
      <w:r w:rsidR="00D2627D">
        <w:rPr>
          <w:szCs w:val="26"/>
        </w:rPr>
        <w:t xml:space="preserve">                               </w:t>
      </w:r>
      <w:r w:rsidR="002766FB">
        <w:rPr>
          <w:szCs w:val="26"/>
        </w:rPr>
        <w:t xml:space="preserve">           </w:t>
      </w:r>
      <w:r>
        <w:rPr>
          <w:szCs w:val="26"/>
        </w:rPr>
        <w:t>муниципального района</w:t>
      </w:r>
    </w:p>
    <w:p w:rsidR="00257D9B" w:rsidRPr="00B932DC" w:rsidRDefault="00257D9B" w:rsidP="002766FB">
      <w:pPr>
        <w:tabs>
          <w:tab w:val="left" w:pos="6663"/>
        </w:tabs>
        <w:contextualSpacing/>
        <w:rPr>
          <w:szCs w:val="26"/>
        </w:rPr>
      </w:pPr>
      <w:r>
        <w:rPr>
          <w:szCs w:val="26"/>
        </w:rPr>
        <w:t xml:space="preserve">                                              </w:t>
      </w:r>
      <w:r w:rsidR="00826FF7">
        <w:rPr>
          <w:szCs w:val="26"/>
        </w:rPr>
        <w:t xml:space="preserve">                           </w:t>
      </w:r>
      <w:r w:rsidR="00D2627D">
        <w:rPr>
          <w:szCs w:val="26"/>
        </w:rPr>
        <w:t xml:space="preserve">      </w:t>
      </w:r>
      <w:r w:rsidR="002766FB">
        <w:rPr>
          <w:szCs w:val="26"/>
        </w:rPr>
        <w:t xml:space="preserve">          </w:t>
      </w:r>
      <w:r>
        <w:rPr>
          <w:szCs w:val="26"/>
        </w:rPr>
        <w:t xml:space="preserve">от </w:t>
      </w:r>
      <w:r w:rsidR="007B7D61">
        <w:rPr>
          <w:szCs w:val="26"/>
        </w:rPr>
        <w:t xml:space="preserve">21.02.2019 </w:t>
      </w:r>
      <w:r>
        <w:rPr>
          <w:szCs w:val="26"/>
        </w:rPr>
        <w:t>№</w:t>
      </w:r>
      <w:r w:rsidR="00817A0B">
        <w:rPr>
          <w:szCs w:val="26"/>
        </w:rPr>
        <w:t xml:space="preserve"> </w:t>
      </w:r>
      <w:r w:rsidR="007B7D61">
        <w:rPr>
          <w:szCs w:val="26"/>
        </w:rPr>
        <w:t>123</w:t>
      </w: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85E12">
      <w:pPr>
        <w:ind w:firstLine="0"/>
        <w:rPr>
          <w:sz w:val="20"/>
        </w:rPr>
      </w:pPr>
    </w:p>
    <w:p w:rsidR="005A78C1" w:rsidRPr="00037627" w:rsidRDefault="005A78C1" w:rsidP="00817D3C">
      <w:pPr>
        <w:ind w:firstLine="851"/>
        <w:jc w:val="center"/>
        <w:rPr>
          <w:b/>
          <w:szCs w:val="26"/>
        </w:rPr>
      </w:pPr>
      <w:r w:rsidRPr="00037627">
        <w:rPr>
          <w:b/>
          <w:szCs w:val="26"/>
        </w:rPr>
        <w:t>Состав</w:t>
      </w:r>
    </w:p>
    <w:p w:rsidR="005A78C1" w:rsidRPr="008E480E" w:rsidRDefault="005A78C1" w:rsidP="00817D3C">
      <w:pPr>
        <w:ind w:firstLine="851"/>
        <w:jc w:val="center"/>
        <w:rPr>
          <w:b/>
          <w:szCs w:val="26"/>
        </w:rPr>
      </w:pPr>
      <w:r>
        <w:rPr>
          <w:b/>
          <w:szCs w:val="26"/>
        </w:rPr>
        <w:t>о</w:t>
      </w:r>
      <w:r w:rsidRPr="00037627">
        <w:rPr>
          <w:b/>
          <w:szCs w:val="26"/>
        </w:rPr>
        <w:t>рганизационно</w:t>
      </w:r>
      <w:r>
        <w:rPr>
          <w:b/>
          <w:szCs w:val="26"/>
        </w:rPr>
        <w:t xml:space="preserve">й </w:t>
      </w:r>
      <w:r w:rsidRPr="00037627">
        <w:rPr>
          <w:b/>
          <w:szCs w:val="26"/>
        </w:rPr>
        <w:t>коми</w:t>
      </w:r>
      <w:r>
        <w:rPr>
          <w:b/>
          <w:szCs w:val="26"/>
        </w:rPr>
        <w:t xml:space="preserve">ссии </w:t>
      </w:r>
      <w:r w:rsidRPr="00037627">
        <w:rPr>
          <w:b/>
          <w:szCs w:val="26"/>
        </w:rPr>
        <w:t xml:space="preserve">по проведению </w:t>
      </w:r>
      <w:r w:rsidR="00585E12">
        <w:rPr>
          <w:b/>
          <w:szCs w:val="26"/>
        </w:rPr>
        <w:t xml:space="preserve">районного </w:t>
      </w:r>
      <w:r w:rsidRPr="00037627">
        <w:rPr>
          <w:b/>
          <w:szCs w:val="26"/>
        </w:rPr>
        <w:t>конкурса</w:t>
      </w:r>
    </w:p>
    <w:p w:rsidR="00585E12" w:rsidRPr="00585E12" w:rsidRDefault="00585E12" w:rsidP="00817D3C">
      <w:pPr>
        <w:jc w:val="center"/>
        <w:rPr>
          <w:b/>
          <w:spacing w:val="2"/>
          <w:szCs w:val="26"/>
        </w:rPr>
      </w:pPr>
      <w:r>
        <w:rPr>
          <w:b/>
          <w:spacing w:val="2"/>
          <w:szCs w:val="26"/>
        </w:rPr>
        <w:t>детского рисунка «О</w:t>
      </w:r>
      <w:r w:rsidRPr="00A73E56">
        <w:rPr>
          <w:b/>
          <w:spacing w:val="2"/>
          <w:szCs w:val="26"/>
        </w:rPr>
        <w:t>храна труда глазами детей</w:t>
      </w:r>
      <w:r>
        <w:rPr>
          <w:b/>
          <w:spacing w:val="2"/>
          <w:szCs w:val="26"/>
        </w:rPr>
        <w:t>»</w:t>
      </w:r>
    </w:p>
    <w:p w:rsidR="005A78C1" w:rsidRDefault="005A78C1" w:rsidP="00257D9B">
      <w:pPr>
        <w:ind w:firstLine="0"/>
        <w:rPr>
          <w:szCs w:val="26"/>
        </w:rPr>
      </w:pPr>
    </w:p>
    <w:p w:rsidR="005A78C1" w:rsidRPr="005A0888" w:rsidRDefault="00257D9B" w:rsidP="005D26DA">
      <w:pPr>
        <w:spacing w:line="360" w:lineRule="auto"/>
        <w:ind w:firstLine="851"/>
        <w:rPr>
          <w:szCs w:val="26"/>
        </w:rPr>
      </w:pPr>
      <w:r w:rsidRPr="005A0888">
        <w:rPr>
          <w:szCs w:val="26"/>
        </w:rPr>
        <w:t>1.</w:t>
      </w:r>
      <w:r w:rsidR="005A0888" w:rsidRPr="005A0888">
        <w:rPr>
          <w:szCs w:val="26"/>
        </w:rPr>
        <w:t xml:space="preserve"> </w:t>
      </w:r>
      <w:r w:rsidR="00D2627D" w:rsidRPr="005A0888">
        <w:rPr>
          <w:szCs w:val="26"/>
        </w:rPr>
        <w:t xml:space="preserve">Халин Антон Васильевич </w:t>
      </w:r>
      <w:r w:rsidR="005A78C1" w:rsidRPr="005A0888">
        <w:rPr>
          <w:szCs w:val="26"/>
        </w:rPr>
        <w:t>– первый заместитель главы администрации Пограничного муниципального района, председатель комиссии;</w:t>
      </w:r>
    </w:p>
    <w:p w:rsidR="005A78C1" w:rsidRPr="005A0888" w:rsidRDefault="00257D9B" w:rsidP="005D26DA">
      <w:pPr>
        <w:spacing w:line="360" w:lineRule="auto"/>
        <w:ind w:firstLine="851"/>
        <w:rPr>
          <w:szCs w:val="26"/>
        </w:rPr>
      </w:pPr>
      <w:r w:rsidRPr="005A0888">
        <w:rPr>
          <w:szCs w:val="26"/>
        </w:rPr>
        <w:t xml:space="preserve">2. </w:t>
      </w:r>
      <w:r w:rsidR="005A78C1" w:rsidRPr="005A0888">
        <w:rPr>
          <w:szCs w:val="26"/>
        </w:rPr>
        <w:t xml:space="preserve">Щепкина </w:t>
      </w:r>
      <w:r w:rsidRPr="005A0888">
        <w:rPr>
          <w:szCs w:val="26"/>
        </w:rPr>
        <w:t xml:space="preserve">Любовь Васильевна </w:t>
      </w:r>
      <w:r w:rsidR="005A78C1" w:rsidRPr="005A0888">
        <w:rPr>
          <w:szCs w:val="26"/>
        </w:rPr>
        <w:t>– главный специалист по государственному управлению охраной труда администрации Пограничного муниципального района, секретарь комиссии;</w:t>
      </w:r>
    </w:p>
    <w:p w:rsidR="00257D9B" w:rsidRPr="005A0888" w:rsidRDefault="00257D9B" w:rsidP="005D26DA">
      <w:pPr>
        <w:spacing w:line="360" w:lineRule="auto"/>
        <w:ind w:firstLine="851"/>
        <w:rPr>
          <w:rFonts w:eastAsia="Calibri"/>
          <w:szCs w:val="26"/>
          <w:lang w:eastAsia="en-US"/>
        </w:rPr>
      </w:pPr>
      <w:r w:rsidRPr="005A0888">
        <w:rPr>
          <w:szCs w:val="26"/>
        </w:rPr>
        <w:t>3.</w:t>
      </w:r>
      <w:r w:rsidR="00D2627D" w:rsidRPr="005A0888">
        <w:rPr>
          <w:szCs w:val="26"/>
        </w:rPr>
        <w:t xml:space="preserve"> Мун Бэлла Александровна </w:t>
      </w:r>
      <w:r w:rsidR="00D142A6" w:rsidRPr="005A0888">
        <w:rPr>
          <w:szCs w:val="26"/>
        </w:rPr>
        <w:t>–</w:t>
      </w:r>
      <w:r w:rsidR="00D2627D" w:rsidRPr="005A0888">
        <w:rPr>
          <w:szCs w:val="26"/>
        </w:rPr>
        <w:t xml:space="preserve"> </w:t>
      </w:r>
      <w:r w:rsidRPr="005A0888">
        <w:rPr>
          <w:rFonts w:eastAsia="Calibri"/>
          <w:szCs w:val="26"/>
          <w:lang w:eastAsia="en-US"/>
        </w:rPr>
        <w:t>начальник отдела по делам культуры, молодежи и социальной политике</w:t>
      </w:r>
      <w:r w:rsidR="005A0888" w:rsidRPr="005A0888">
        <w:rPr>
          <w:rFonts w:eastAsia="Calibri"/>
          <w:szCs w:val="26"/>
          <w:lang w:eastAsia="en-US"/>
        </w:rPr>
        <w:t xml:space="preserve"> администрации Пограничного м.р.</w:t>
      </w:r>
      <w:r w:rsidRPr="005A0888">
        <w:rPr>
          <w:rFonts w:eastAsia="Calibri"/>
          <w:szCs w:val="26"/>
          <w:lang w:eastAsia="en-US"/>
        </w:rPr>
        <w:t>;</w:t>
      </w:r>
    </w:p>
    <w:p w:rsidR="00D142A6" w:rsidRPr="005A0888" w:rsidRDefault="00D142A6" w:rsidP="005D26DA">
      <w:pPr>
        <w:spacing w:line="360" w:lineRule="auto"/>
        <w:ind w:firstLine="851"/>
        <w:rPr>
          <w:rFonts w:eastAsia="Calibri"/>
          <w:szCs w:val="26"/>
          <w:lang w:eastAsia="en-US"/>
        </w:rPr>
      </w:pPr>
      <w:r w:rsidRPr="005A0888">
        <w:rPr>
          <w:rFonts w:eastAsia="Calibri"/>
          <w:szCs w:val="26"/>
          <w:lang w:eastAsia="en-US"/>
        </w:rPr>
        <w:t xml:space="preserve">4. </w:t>
      </w:r>
      <w:r w:rsidR="00D2627D" w:rsidRPr="005A0888">
        <w:rPr>
          <w:rFonts w:eastAsia="Calibri"/>
          <w:szCs w:val="26"/>
          <w:lang w:eastAsia="en-US"/>
        </w:rPr>
        <w:t xml:space="preserve">Верхотурова Линда Вадимовна - </w:t>
      </w:r>
      <w:r w:rsidR="00D2627D" w:rsidRPr="005A0888">
        <w:rPr>
          <w:szCs w:val="26"/>
        </w:rPr>
        <w:t>преподаватель МБОУ ДО «ДШИ Пограничного м.р.»</w:t>
      </w:r>
      <w:r w:rsidR="005A0888" w:rsidRPr="005A0888">
        <w:rPr>
          <w:szCs w:val="26"/>
        </w:rPr>
        <w:t>;</w:t>
      </w:r>
    </w:p>
    <w:p w:rsidR="005A78C1" w:rsidRPr="005A0888" w:rsidRDefault="00D142A6" w:rsidP="005D26DA">
      <w:pPr>
        <w:spacing w:line="360" w:lineRule="auto"/>
        <w:ind w:firstLine="851"/>
        <w:rPr>
          <w:szCs w:val="26"/>
        </w:rPr>
      </w:pPr>
      <w:r w:rsidRPr="005A0888">
        <w:rPr>
          <w:szCs w:val="26"/>
        </w:rPr>
        <w:t>5</w:t>
      </w:r>
      <w:r w:rsidR="00257D9B" w:rsidRPr="005A0888">
        <w:rPr>
          <w:szCs w:val="26"/>
        </w:rPr>
        <w:t>.</w:t>
      </w:r>
      <w:r w:rsidR="00D2627D" w:rsidRPr="005A0888">
        <w:rPr>
          <w:szCs w:val="26"/>
        </w:rPr>
        <w:t xml:space="preserve"> Шипилина Екатерина Викторовна </w:t>
      </w:r>
      <w:r w:rsidR="005A78C1" w:rsidRPr="005A0888">
        <w:rPr>
          <w:szCs w:val="26"/>
        </w:rPr>
        <w:t>–</w:t>
      </w:r>
      <w:r w:rsidR="00585E12" w:rsidRPr="005A0888">
        <w:rPr>
          <w:szCs w:val="26"/>
        </w:rPr>
        <w:t xml:space="preserve"> ведущий специалист по внешкольной работе</w:t>
      </w:r>
      <w:r w:rsidR="005A78C1" w:rsidRPr="005A0888">
        <w:rPr>
          <w:szCs w:val="26"/>
        </w:rPr>
        <w:t>;</w:t>
      </w:r>
    </w:p>
    <w:p w:rsidR="005A0888" w:rsidRPr="005A0888" w:rsidRDefault="00D142A6" w:rsidP="005A0888">
      <w:pPr>
        <w:spacing w:line="360" w:lineRule="auto"/>
        <w:ind w:firstLine="851"/>
        <w:rPr>
          <w:rFonts w:eastAsia="Calibri"/>
          <w:szCs w:val="26"/>
          <w:lang w:eastAsia="en-US"/>
        </w:rPr>
      </w:pPr>
      <w:r w:rsidRPr="005A0888">
        <w:rPr>
          <w:szCs w:val="26"/>
        </w:rPr>
        <w:t>6</w:t>
      </w:r>
      <w:r w:rsidR="00257D9B" w:rsidRPr="005A0888">
        <w:rPr>
          <w:szCs w:val="26"/>
        </w:rPr>
        <w:t xml:space="preserve">. </w:t>
      </w:r>
      <w:r w:rsidR="00DB055D" w:rsidRPr="005A0888">
        <w:rPr>
          <w:szCs w:val="26"/>
        </w:rPr>
        <w:t xml:space="preserve">Леонтьева </w:t>
      </w:r>
      <w:r w:rsidR="00257D9B" w:rsidRPr="005A0888">
        <w:rPr>
          <w:szCs w:val="26"/>
        </w:rPr>
        <w:t xml:space="preserve">Олеся Николаевна </w:t>
      </w:r>
      <w:r w:rsidR="00DB055D" w:rsidRPr="005A0888">
        <w:rPr>
          <w:szCs w:val="26"/>
        </w:rPr>
        <w:t>– преподаватель МБОУ</w:t>
      </w:r>
      <w:r w:rsidR="00817D3C" w:rsidRPr="005A0888">
        <w:rPr>
          <w:szCs w:val="26"/>
        </w:rPr>
        <w:t xml:space="preserve"> </w:t>
      </w:r>
      <w:r w:rsidR="005A0888" w:rsidRPr="005A0888">
        <w:rPr>
          <w:szCs w:val="26"/>
        </w:rPr>
        <w:t>ДО «ДШИ Пограничного м.р.»:</w:t>
      </w:r>
    </w:p>
    <w:p w:rsidR="00257D9B" w:rsidRPr="005A0888" w:rsidRDefault="00D142A6" w:rsidP="005D26DA">
      <w:pPr>
        <w:spacing w:line="360" w:lineRule="auto"/>
        <w:ind w:firstLine="851"/>
        <w:rPr>
          <w:rFonts w:eastAsia="Calibri"/>
          <w:szCs w:val="26"/>
          <w:lang w:eastAsia="en-US"/>
        </w:rPr>
      </w:pPr>
      <w:r w:rsidRPr="005A0888">
        <w:rPr>
          <w:szCs w:val="26"/>
        </w:rPr>
        <w:t>7</w:t>
      </w:r>
      <w:r w:rsidR="00257D9B" w:rsidRPr="005A0888">
        <w:rPr>
          <w:szCs w:val="26"/>
        </w:rPr>
        <w:t xml:space="preserve">. </w:t>
      </w:r>
      <w:r w:rsidR="00D2627D" w:rsidRPr="005A0888">
        <w:rPr>
          <w:szCs w:val="26"/>
        </w:rPr>
        <w:t xml:space="preserve">Медведева Татьяна Сергеевна </w:t>
      </w:r>
      <w:r w:rsidR="005A0888">
        <w:rPr>
          <w:szCs w:val="26"/>
        </w:rPr>
        <w:t>–</w:t>
      </w:r>
      <w:r w:rsidR="00257D9B" w:rsidRPr="005A0888">
        <w:rPr>
          <w:szCs w:val="26"/>
        </w:rPr>
        <w:t xml:space="preserve"> </w:t>
      </w:r>
      <w:r w:rsidR="005A0888">
        <w:rPr>
          <w:szCs w:val="26"/>
        </w:rPr>
        <w:t>главный специалист 2 разряда по культуре и социальной политике</w:t>
      </w:r>
      <w:r w:rsidR="005A0888">
        <w:rPr>
          <w:rFonts w:eastAsia="Calibri"/>
          <w:szCs w:val="26"/>
          <w:lang w:eastAsia="en-US"/>
        </w:rPr>
        <w:t>.</w:t>
      </w:r>
    </w:p>
    <w:p w:rsidR="005A78C1" w:rsidRDefault="005A78C1" w:rsidP="00257D9B">
      <w:pPr>
        <w:ind w:firstLine="0"/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0859E2" w:rsidRDefault="000859E2" w:rsidP="00D142A6">
      <w:pPr>
        <w:ind w:firstLine="0"/>
      </w:pPr>
    </w:p>
    <w:sectPr w:rsidR="000859E2" w:rsidSect="00817D3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E4161"/>
    <w:multiLevelType w:val="hybridMultilevel"/>
    <w:tmpl w:val="E130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8C1"/>
    <w:rsid w:val="00034FAA"/>
    <w:rsid w:val="000633E5"/>
    <w:rsid w:val="000859E2"/>
    <w:rsid w:val="000B2F2B"/>
    <w:rsid w:val="000D5E4D"/>
    <w:rsid w:val="00257D9B"/>
    <w:rsid w:val="002766FB"/>
    <w:rsid w:val="003F32CF"/>
    <w:rsid w:val="003F7F23"/>
    <w:rsid w:val="004E0A0D"/>
    <w:rsid w:val="005029AD"/>
    <w:rsid w:val="00510FF8"/>
    <w:rsid w:val="005822B7"/>
    <w:rsid w:val="00585E12"/>
    <w:rsid w:val="005A0888"/>
    <w:rsid w:val="005A78C1"/>
    <w:rsid w:val="005D26DA"/>
    <w:rsid w:val="006D6F7F"/>
    <w:rsid w:val="00747BA1"/>
    <w:rsid w:val="007B7D61"/>
    <w:rsid w:val="00817A0B"/>
    <w:rsid w:val="00817D3C"/>
    <w:rsid w:val="00826FF7"/>
    <w:rsid w:val="00935D42"/>
    <w:rsid w:val="00980173"/>
    <w:rsid w:val="00AE6416"/>
    <w:rsid w:val="00B932DC"/>
    <w:rsid w:val="00C42DA3"/>
    <w:rsid w:val="00D142A6"/>
    <w:rsid w:val="00D2627D"/>
    <w:rsid w:val="00DB055D"/>
    <w:rsid w:val="00F8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C1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309-1</cp:lastModifiedBy>
  <cp:revision>20</cp:revision>
  <cp:lastPrinted>2019-02-20T02:52:00Z</cp:lastPrinted>
  <dcterms:created xsi:type="dcterms:W3CDTF">2015-04-08T03:56:00Z</dcterms:created>
  <dcterms:modified xsi:type="dcterms:W3CDTF">2019-02-22T02:59:00Z</dcterms:modified>
</cp:coreProperties>
</file>